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t>The Disciples</w:t>
      </w:r>
    </w:p>
    <w:p w:rsidR="00F152A1" w:rsidRPr="00F152A1" w:rsidRDefault="00F152A1" w:rsidP="00F152A1">
      <w:pPr>
        <w:shd w:val="clear" w:color="auto" w:fill="FFFFFF"/>
        <w:spacing w:line="240" w:lineRule="auto"/>
        <w:ind w:firstLine="0"/>
        <w:outlineLvl w:val="0"/>
        <w:rPr>
          <w:rFonts w:ascii="Georgia" w:eastAsia="Times New Roman" w:hAnsi="Georgia" w:cs="Times New Roman"/>
          <w:color w:val="7F1517"/>
          <w:kern w:val="36"/>
          <w:sz w:val="39"/>
          <w:szCs w:val="39"/>
        </w:rPr>
      </w:pPr>
      <w:r w:rsidRPr="00F152A1">
        <w:rPr>
          <w:rFonts w:ascii="Georgia" w:eastAsia="Times New Roman" w:hAnsi="Georgia" w:cs="Times New Roman"/>
          <w:color w:val="7F1517"/>
          <w:kern w:val="36"/>
          <w:sz w:val="39"/>
          <w:szCs w:val="39"/>
        </w:rPr>
        <w:t>Lesson 1: I Will Tell Your Name</w:t>
      </w:r>
    </w:p>
    <w:p w:rsidR="00F152A1" w:rsidRPr="00F152A1" w:rsidRDefault="00F152A1" w:rsidP="00F152A1">
      <w:pPr>
        <w:shd w:val="clear" w:color="auto" w:fill="FFFFFF"/>
        <w:tabs>
          <w:tab w:val="center" w:pos="4680"/>
        </w:tabs>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t>Lessons in this series:</w:t>
      </w:r>
      <w:r w:rsidRPr="00F152A1">
        <w:rPr>
          <w:rFonts w:ascii="Verdana" w:eastAsia="Times New Roman" w:hAnsi="Verdana" w:cs="Times New Roman"/>
          <w:color w:val="222222"/>
          <w:sz w:val="18"/>
          <w:szCs w:val="18"/>
        </w:rPr>
        <w:t> </w:t>
      </w:r>
      <w:r w:rsidRPr="00F152A1">
        <w:rPr>
          <w:rFonts w:ascii="Verdana" w:eastAsia="Times New Roman" w:hAnsi="Verdana" w:cs="Times New Roman"/>
          <w:b/>
          <w:bCs/>
          <w:color w:val="222222"/>
          <w:sz w:val="18"/>
          <w:szCs w:val="18"/>
        </w:rPr>
        <w:t>1 </w:t>
      </w:r>
      <w:hyperlink r:id="rId5" w:history="1">
        <w:r w:rsidRPr="00F152A1">
          <w:rPr>
            <w:rFonts w:ascii="Verdana" w:eastAsia="Times New Roman" w:hAnsi="Verdana" w:cs="Times New Roman"/>
            <w:color w:val="006C91"/>
            <w:sz w:val="18"/>
            <w:szCs w:val="18"/>
            <w:u w:val="single"/>
          </w:rPr>
          <w:t>2</w:t>
        </w:r>
      </w:hyperlink>
      <w:r w:rsidRPr="00F152A1">
        <w:rPr>
          <w:rFonts w:ascii="Verdana" w:eastAsia="Times New Roman" w:hAnsi="Verdana" w:cs="Times New Roman"/>
          <w:color w:val="222222"/>
          <w:sz w:val="18"/>
          <w:szCs w:val="18"/>
        </w:rPr>
        <w:t> </w:t>
      </w:r>
      <w:hyperlink r:id="rId6" w:history="1">
        <w:r w:rsidRPr="00F152A1">
          <w:rPr>
            <w:rFonts w:ascii="Verdana" w:eastAsia="Times New Roman" w:hAnsi="Verdana" w:cs="Times New Roman"/>
            <w:color w:val="006C91"/>
            <w:sz w:val="18"/>
            <w:szCs w:val="18"/>
            <w:u w:val="single"/>
          </w:rPr>
          <w:t>3</w:t>
        </w:r>
      </w:hyperlink>
      <w:r w:rsidRPr="00F152A1">
        <w:rPr>
          <w:rFonts w:ascii="Verdana" w:eastAsia="Times New Roman" w:hAnsi="Verdana" w:cs="Times New Roman"/>
          <w:color w:val="222222"/>
          <w:sz w:val="18"/>
          <w:szCs w:val="18"/>
        </w:rPr>
        <w:t> </w:t>
      </w:r>
      <w:hyperlink r:id="rId7" w:history="1">
        <w:r w:rsidRPr="00F152A1">
          <w:rPr>
            <w:rFonts w:ascii="Verdana" w:eastAsia="Times New Roman" w:hAnsi="Verdana" w:cs="Times New Roman"/>
            <w:color w:val="006C91"/>
            <w:sz w:val="18"/>
            <w:szCs w:val="18"/>
            <w:u w:val="single"/>
          </w:rPr>
          <w:t>4</w:t>
        </w:r>
      </w:hyperlink>
      <w:r w:rsidRPr="00F152A1">
        <w:rPr>
          <w:rFonts w:ascii="Verdana" w:eastAsia="Times New Roman" w:hAnsi="Verdana" w:cs="Times New Roman"/>
          <w:color w:val="222222"/>
          <w:sz w:val="18"/>
          <w:szCs w:val="18"/>
        </w:rPr>
        <w:t> </w:t>
      </w:r>
      <w:hyperlink r:id="rId8" w:history="1">
        <w:r w:rsidRPr="00F152A1">
          <w:rPr>
            <w:rFonts w:ascii="Verdana" w:eastAsia="Times New Roman" w:hAnsi="Verdana" w:cs="Times New Roman"/>
            <w:color w:val="006C91"/>
            <w:sz w:val="18"/>
            <w:szCs w:val="18"/>
            <w:u w:val="single"/>
          </w:rPr>
          <w:t>5</w:t>
        </w:r>
      </w:hyperlink>
    </w:p>
    <w:p w:rsidR="00F152A1" w:rsidRPr="00F152A1" w:rsidRDefault="00F152A1" w:rsidP="00F152A1">
      <w:pPr>
        <w:shd w:val="clear" w:color="auto" w:fill="FFFFFF"/>
        <w:spacing w:line="240" w:lineRule="auto"/>
        <w:ind w:firstLine="0"/>
        <w:rPr>
          <w:rFonts w:ascii="Verdana" w:eastAsia="Times New Roman" w:hAnsi="Verdana" w:cs="Times New Roman"/>
          <w:color w:val="222222"/>
          <w:sz w:val="18"/>
          <w:szCs w:val="18"/>
        </w:rPr>
      </w:pP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LESSON OBJECTIVES</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t>Goals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1. To introduce students to the 12 disciples, who we will study in depth in coming weeks</w:t>
      </w:r>
      <w:r w:rsidRPr="00F152A1">
        <w:rPr>
          <w:rFonts w:ascii="Verdana" w:eastAsia="Times New Roman" w:hAnsi="Verdana" w:cs="Times New Roman"/>
          <w:color w:val="222222"/>
          <w:sz w:val="18"/>
          <w:szCs w:val="18"/>
        </w:rPr>
        <w:br/>
        <w:t xml:space="preserve">2. </w:t>
      </w:r>
      <w:proofErr w:type="gramStart"/>
      <w:r w:rsidRPr="00F152A1">
        <w:rPr>
          <w:rFonts w:ascii="Verdana" w:eastAsia="Times New Roman" w:hAnsi="Verdana" w:cs="Times New Roman"/>
          <w:color w:val="222222"/>
          <w:sz w:val="18"/>
          <w:szCs w:val="18"/>
        </w:rPr>
        <w:t>To examine the life of Philip, a faithful evangelist</w:t>
      </w:r>
      <w:r w:rsidRPr="00F152A1">
        <w:rPr>
          <w:rFonts w:ascii="Verdana" w:eastAsia="Times New Roman" w:hAnsi="Verdana" w:cs="Times New Roman"/>
          <w:color w:val="222222"/>
          <w:sz w:val="18"/>
          <w:szCs w:val="18"/>
        </w:rPr>
        <w:br/>
        <w:t>3.</w:t>
      </w:r>
      <w:proofErr w:type="gramEnd"/>
      <w:r w:rsidRPr="00F152A1">
        <w:rPr>
          <w:rFonts w:ascii="Verdana" w:eastAsia="Times New Roman" w:hAnsi="Verdana" w:cs="Times New Roman"/>
          <w:color w:val="222222"/>
          <w:sz w:val="18"/>
          <w:szCs w:val="18"/>
        </w:rPr>
        <w:t xml:space="preserve"> To motivate students to follow Jesus—no matter where it takes them</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t>Topics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Apostles, Availability, Disciple, Following Jesus</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t>Scripture Memorization</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Matthew 10:2-4</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OPENING PRAYER (5 to 10 minutes)</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GROUP BUILDING (5 minutes)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t>Can of Sardines (Game</w:t>
      </w:r>
      <w:proofErr w:type="gramStart"/>
      <w:r w:rsidRPr="00F152A1">
        <w:rPr>
          <w:rFonts w:ascii="Verdana" w:eastAsia="Times New Roman" w:hAnsi="Verdana" w:cs="Times New Roman"/>
          <w:b/>
          <w:bCs/>
          <w:color w:val="222222"/>
          <w:sz w:val="18"/>
          <w:szCs w:val="18"/>
        </w:rPr>
        <w:t>)</w:t>
      </w:r>
      <w:proofErr w:type="gramEnd"/>
      <w:r w:rsidRPr="00F152A1">
        <w:rPr>
          <w:rFonts w:ascii="Verdana" w:eastAsia="Times New Roman" w:hAnsi="Verdana" w:cs="Times New Roman"/>
          <w:color w:val="222222"/>
          <w:sz w:val="18"/>
          <w:szCs w:val="18"/>
        </w:rPr>
        <w:br/>
        <w:t>This is a silly game, and has nothing to do with the lesson (although some of the disciples were fishermen). Have a sardine eating contest. Pick two students to race against each other. The first person to eat a can of sardines wins a prize, ($1, a candy bar, maybe a bottle of water to wash it down!)</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GETTING STARTED (10 minutes)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For the next few weeks, we will focus on lessons from the twelve disciples of Jesus.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t>General Discussion</w:t>
      </w:r>
      <w:proofErr w:type="gramStart"/>
      <w:r w:rsidRPr="00F152A1">
        <w:rPr>
          <w:rFonts w:ascii="Verdana" w:eastAsia="Times New Roman" w:hAnsi="Verdana" w:cs="Times New Roman"/>
          <w:b/>
          <w:bCs/>
          <w:color w:val="222222"/>
          <w:sz w:val="18"/>
          <w:szCs w:val="18"/>
        </w:rPr>
        <w:t>:</w:t>
      </w:r>
      <w:proofErr w:type="gramEnd"/>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 Without looking it up, can any of you name all 12 disciples? </w:t>
      </w:r>
      <w:r w:rsidRPr="00F152A1">
        <w:rPr>
          <w:rFonts w:ascii="Verdana" w:eastAsia="Times New Roman" w:hAnsi="Verdana" w:cs="Times New Roman"/>
          <w:color w:val="222222"/>
          <w:sz w:val="18"/>
          <w:szCs w:val="18"/>
        </w:rPr>
        <w:br/>
        <w:t>• Can we come up with all 12 as a group? </w:t>
      </w:r>
      <w:r w:rsidRPr="00F152A1">
        <w:rPr>
          <w:rFonts w:ascii="Verdana" w:eastAsia="Times New Roman" w:hAnsi="Verdana" w:cs="Times New Roman"/>
          <w:i/>
          <w:iCs/>
          <w:color w:val="222222"/>
          <w:sz w:val="18"/>
          <w:szCs w:val="18"/>
        </w:rPr>
        <w:t>(A complete list can be found in Matt. 10:2-4, Mark 3:16-18, Luke 6:14, or Acts 1:13</w:t>
      </w:r>
      <w:proofErr w:type="gramStart"/>
      <w:r w:rsidRPr="00F152A1">
        <w:rPr>
          <w:rFonts w:ascii="Verdana" w:eastAsia="Times New Roman" w:hAnsi="Verdana" w:cs="Times New Roman"/>
          <w:i/>
          <w:iCs/>
          <w:color w:val="222222"/>
          <w:sz w:val="18"/>
          <w:szCs w:val="18"/>
        </w:rPr>
        <w:t>)</w:t>
      </w:r>
      <w:proofErr w:type="gramEnd"/>
      <w:r w:rsidRPr="00F152A1">
        <w:rPr>
          <w:rFonts w:ascii="Verdana" w:eastAsia="Times New Roman" w:hAnsi="Verdana" w:cs="Times New Roman"/>
          <w:i/>
          <w:iCs/>
          <w:color w:val="222222"/>
          <w:sz w:val="18"/>
          <w:szCs w:val="18"/>
        </w:rPr>
        <w:br/>
      </w:r>
      <w:r w:rsidRPr="00F152A1">
        <w:rPr>
          <w:rFonts w:ascii="Verdana" w:eastAsia="Times New Roman" w:hAnsi="Verdana" w:cs="Times New Roman"/>
          <w:color w:val="222222"/>
          <w:sz w:val="18"/>
          <w:szCs w:val="18"/>
        </w:rPr>
        <w:t>• What do you know about them? What’s interesting to you about these men?</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br/>
        <w:t> (There is a place in the lesson workbook to list the names of the twelve disciples.)</w:t>
      </w:r>
    </w:p>
    <w:tbl>
      <w:tblPr>
        <w:tblW w:w="960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2896"/>
        <w:gridCol w:w="1981"/>
        <w:gridCol w:w="3105"/>
        <w:gridCol w:w="1618"/>
      </w:tblGrid>
      <w:tr w:rsidR="00F152A1" w:rsidRPr="00F152A1" w:rsidTr="00F152A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1. Simon </w:t>
            </w:r>
            <w:r w:rsidRPr="00F152A1">
              <w:rPr>
                <w:rFonts w:ascii="Verdana" w:eastAsia="Times New Roman" w:hAnsi="Verdana" w:cs="Times New Roman"/>
                <w:i/>
                <w:iCs/>
                <w:color w:val="222222"/>
                <w:sz w:val="18"/>
                <w:szCs w:val="18"/>
              </w:rPr>
              <w:t>(called Peter)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2. Andrew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3. James </w:t>
            </w:r>
            <w:r w:rsidRPr="00F152A1">
              <w:rPr>
                <w:rFonts w:ascii="Verdana" w:eastAsia="Times New Roman" w:hAnsi="Verdana" w:cs="Times New Roman"/>
                <w:i/>
                <w:iCs/>
                <w:color w:val="222222"/>
                <w:sz w:val="18"/>
                <w:szCs w:val="18"/>
              </w:rPr>
              <w:t>(son of Zebedee)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4. John</w:t>
            </w:r>
          </w:p>
        </w:tc>
      </w:tr>
      <w:tr w:rsidR="00F152A1" w:rsidRPr="00F152A1" w:rsidTr="00F152A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5. Philip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6. Bartholomew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7. Thomas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8. Matthew     </w:t>
            </w:r>
          </w:p>
        </w:tc>
      </w:tr>
      <w:tr w:rsidR="00F152A1" w:rsidRPr="00F152A1" w:rsidTr="00F152A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9. James </w:t>
            </w:r>
            <w:r w:rsidRPr="00F152A1">
              <w:rPr>
                <w:rFonts w:ascii="Verdana" w:eastAsia="Times New Roman" w:hAnsi="Verdana" w:cs="Times New Roman"/>
                <w:i/>
                <w:iCs/>
                <w:color w:val="222222"/>
                <w:sz w:val="18"/>
                <w:szCs w:val="18"/>
              </w:rPr>
              <w:t xml:space="preserve">(son of </w:t>
            </w:r>
            <w:proofErr w:type="spellStart"/>
            <w:r w:rsidRPr="00F152A1">
              <w:rPr>
                <w:rFonts w:ascii="Verdana" w:eastAsia="Times New Roman" w:hAnsi="Verdana" w:cs="Times New Roman"/>
                <w:i/>
                <w:iCs/>
                <w:color w:val="222222"/>
                <w:sz w:val="18"/>
                <w:szCs w:val="18"/>
              </w:rPr>
              <w:t>Alphaeus</w:t>
            </w:r>
            <w:proofErr w:type="spellEnd"/>
            <w:r w:rsidRPr="00F152A1">
              <w:rPr>
                <w:rFonts w:ascii="Verdana" w:eastAsia="Times New Roman" w:hAnsi="Verdana" w:cs="Times New Roman"/>
                <w:i/>
                <w:iCs/>
                <w:color w:val="222222"/>
                <w:sz w:val="18"/>
                <w:szCs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10. Thaddaeus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11. Simon</w:t>
            </w:r>
            <w:r w:rsidRPr="00F152A1">
              <w:rPr>
                <w:rFonts w:ascii="Verdana" w:eastAsia="Times New Roman" w:hAnsi="Verdana" w:cs="Times New Roman"/>
                <w:i/>
                <w:iCs/>
                <w:color w:val="222222"/>
                <w:sz w:val="18"/>
                <w:szCs w:val="18"/>
              </w:rPr>
              <w:t> (called the Zealot)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line="240" w:lineRule="auto"/>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12. Judas</w:t>
            </w:r>
          </w:p>
        </w:tc>
      </w:tr>
    </w:tbl>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br/>
        <w:t>Isn’t it fascinating that these regular men changed the face of the world all because they encountered Jesus? Let’s get started learning more about who these guys were—we surely have a lot to learn from them!</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DIGGING IN (30 minutes)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F152A1" w:rsidRPr="00F152A1" w:rsidTr="00F152A1">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lastRenderedPageBreak/>
              <w:t>What do we really know about the Twelve?</w:t>
            </w:r>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(Some of this you may have already talked about, but this will bring you up to a baseline understanding of who the twelve were.)</w:t>
            </w:r>
            <w:r w:rsidRPr="00F152A1">
              <w:rPr>
                <w:rFonts w:ascii="Verdana" w:eastAsia="Times New Roman" w:hAnsi="Verdana" w:cs="Times New Roman"/>
                <w:color w:val="222222"/>
                <w:sz w:val="18"/>
                <w:szCs w:val="18"/>
              </w:rPr>
              <w:br/>
            </w:r>
            <w:r w:rsidRPr="00F152A1">
              <w:rPr>
                <w:rFonts w:ascii="Verdana" w:eastAsia="Times New Roman" w:hAnsi="Verdana" w:cs="Times New Roman"/>
                <w:color w:val="222222"/>
                <w:sz w:val="18"/>
                <w:szCs w:val="18"/>
              </w:rPr>
              <w:br/>
              <w:t>• 4 were fishermen: (Peter, Andrew, James, and John-all likely uneducated and not wealthy) </w:t>
            </w:r>
            <w:r w:rsidRPr="00F152A1">
              <w:rPr>
                <w:rFonts w:ascii="Verdana" w:eastAsia="Times New Roman" w:hAnsi="Verdana" w:cs="Times New Roman"/>
                <w:color w:val="222222"/>
                <w:sz w:val="18"/>
                <w:szCs w:val="18"/>
              </w:rPr>
              <w:br/>
              <w:t>• 1 from a fishing town:(Philip-from Bethsaida)  </w:t>
            </w:r>
            <w:r w:rsidRPr="00F152A1">
              <w:rPr>
                <w:rFonts w:ascii="Verdana" w:eastAsia="Times New Roman" w:hAnsi="Verdana" w:cs="Times New Roman"/>
                <w:color w:val="222222"/>
                <w:sz w:val="18"/>
                <w:szCs w:val="18"/>
              </w:rPr>
              <w:br/>
              <w:t>• 1 was a tax collector: (Matthew-likely educated and wealthy)</w:t>
            </w:r>
            <w:r w:rsidRPr="00F152A1">
              <w:rPr>
                <w:rFonts w:ascii="Verdana" w:eastAsia="Times New Roman" w:hAnsi="Verdana" w:cs="Times New Roman"/>
                <w:color w:val="222222"/>
                <w:sz w:val="18"/>
                <w:szCs w:val="18"/>
              </w:rPr>
              <w:br/>
              <w:t>• 1 was likely a political radical: (Simon-Zealots worked to violently overthrow Roman rule in Israel)  </w:t>
            </w:r>
            <w:r w:rsidRPr="00F152A1">
              <w:rPr>
                <w:rFonts w:ascii="Verdana" w:eastAsia="Times New Roman" w:hAnsi="Verdana" w:cs="Times New Roman"/>
                <w:color w:val="222222"/>
                <w:sz w:val="18"/>
                <w:szCs w:val="18"/>
              </w:rPr>
              <w:br/>
              <w:t>• 1 (at least) had different ideas about the Messiah: (Judas-who later betrayed Jesus) </w:t>
            </w:r>
          </w:p>
        </w:tc>
      </w:tr>
    </w:tbl>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br/>
        <w:t>In a moment, we’re going to focus on Philip. Before we do, let’s take a look at an early encounter with Jesus. </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br/>
        <w:t>Read Mark 1:14-20</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t>Discussion Questions</w:t>
      </w:r>
      <w:proofErr w:type="gramStart"/>
      <w:r w:rsidRPr="00F152A1">
        <w:rPr>
          <w:rFonts w:ascii="Verdana" w:eastAsia="Times New Roman" w:hAnsi="Verdana" w:cs="Times New Roman"/>
          <w:b/>
          <w:bCs/>
          <w:color w:val="222222"/>
          <w:sz w:val="18"/>
          <w:szCs w:val="18"/>
        </w:rPr>
        <w:t>:</w:t>
      </w:r>
      <w:proofErr w:type="gramEnd"/>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1. What reason might Jesus have had to choose these particular men? </w:t>
      </w:r>
      <w:r w:rsidRPr="00F152A1">
        <w:rPr>
          <w:rFonts w:ascii="Verdana" w:eastAsia="Times New Roman" w:hAnsi="Verdana" w:cs="Times New Roman"/>
          <w:color w:val="222222"/>
          <w:sz w:val="18"/>
          <w:szCs w:val="18"/>
        </w:rPr>
        <w:br/>
        <w:t>2. Do you think Jesus knew them before He called them? </w:t>
      </w:r>
      <w:r w:rsidRPr="00F152A1">
        <w:rPr>
          <w:rFonts w:ascii="Verdana" w:eastAsia="Times New Roman" w:hAnsi="Verdana" w:cs="Times New Roman"/>
          <w:i/>
          <w:iCs/>
          <w:color w:val="222222"/>
          <w:sz w:val="18"/>
          <w:szCs w:val="18"/>
        </w:rPr>
        <w:t>(He knew some of them.)</w:t>
      </w:r>
      <w:r w:rsidRPr="00F152A1">
        <w:rPr>
          <w:rFonts w:ascii="Verdana" w:eastAsia="Times New Roman" w:hAnsi="Verdana" w:cs="Times New Roman"/>
          <w:i/>
          <w:iCs/>
          <w:color w:val="222222"/>
          <w:sz w:val="18"/>
          <w:szCs w:val="18"/>
        </w:rPr>
        <w:br/>
      </w:r>
      <w:r w:rsidRPr="00F152A1">
        <w:rPr>
          <w:rFonts w:ascii="Verdana" w:eastAsia="Times New Roman" w:hAnsi="Verdana" w:cs="Times New Roman"/>
          <w:color w:val="222222"/>
          <w:sz w:val="18"/>
          <w:szCs w:val="18"/>
        </w:rPr>
        <w:t>3. What were their responses to the call of Jesus? </w:t>
      </w:r>
      <w:r w:rsidRPr="00F152A1">
        <w:rPr>
          <w:rFonts w:ascii="Verdana" w:eastAsia="Times New Roman" w:hAnsi="Verdana" w:cs="Times New Roman"/>
          <w:i/>
          <w:iCs/>
          <w:color w:val="222222"/>
          <w:sz w:val="18"/>
          <w:szCs w:val="18"/>
        </w:rPr>
        <w:t>(They followed Him.)</w:t>
      </w:r>
      <w:r w:rsidRPr="00F152A1">
        <w:rPr>
          <w:rFonts w:ascii="Verdana" w:eastAsia="Times New Roman" w:hAnsi="Verdana" w:cs="Times New Roman"/>
          <w:color w:val="222222"/>
          <w:sz w:val="18"/>
          <w:szCs w:val="18"/>
        </w:rPr>
        <w:br/>
        <w:t>4. Jesus had 4-5 fishermen among the disciples. What about the fishermen was appealing for what Jesus wanted to accomplish?</w:t>
      </w:r>
      <w:r w:rsidRPr="00F152A1">
        <w:rPr>
          <w:rFonts w:ascii="Verdana" w:eastAsia="Times New Roman" w:hAnsi="Verdana" w:cs="Times New Roman"/>
          <w:color w:val="222222"/>
          <w:sz w:val="18"/>
          <w:szCs w:val="18"/>
        </w:rPr>
        <w:br/>
        <w:t>5. How is fishing like evangelism?</w:t>
      </w:r>
      <w:r w:rsidRPr="00F152A1">
        <w:rPr>
          <w:rFonts w:ascii="Verdana" w:eastAsia="Times New Roman" w:hAnsi="Verdana" w:cs="Times New Roman"/>
          <w:color w:val="222222"/>
          <w:sz w:val="18"/>
          <w:szCs w:val="18"/>
        </w:rPr>
        <w:br/>
      </w:r>
      <w:r w:rsidRPr="00F152A1">
        <w:rPr>
          <w:rFonts w:ascii="Verdana" w:eastAsia="Times New Roman" w:hAnsi="Verdana" w:cs="Times New Roman"/>
          <w:color w:val="222222"/>
          <w:sz w:val="18"/>
          <w:szCs w:val="18"/>
        </w:rPr>
        <w:br/>
        <w:t>Jesus called these men to participate in the transformation of people’s lives, including their own.  While Jesus’ call certainly gave them purpose for what they had been seeking, it also contained an element of fear. </w:t>
      </w:r>
      <w:r w:rsidRPr="00F152A1">
        <w:rPr>
          <w:rFonts w:ascii="Verdana" w:eastAsia="Times New Roman" w:hAnsi="Verdana" w:cs="Times New Roman"/>
          <w:color w:val="222222"/>
          <w:sz w:val="18"/>
          <w:szCs w:val="18"/>
        </w:rPr>
        <w:br/>
      </w:r>
      <w:r w:rsidRPr="00F152A1">
        <w:rPr>
          <w:rFonts w:ascii="Verdana" w:eastAsia="Times New Roman" w:hAnsi="Verdana" w:cs="Times New Roman"/>
          <w:color w:val="222222"/>
          <w:sz w:val="18"/>
          <w:szCs w:val="18"/>
        </w:rPr>
        <w:br/>
        <w:t>One of these men was named Philip. His experience stands out as indicative of what all the disciples faced when Jesus said, “Follow Me.”</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br/>
      </w:r>
      <w:r w:rsidRPr="00F152A1">
        <w:rPr>
          <w:rFonts w:ascii="Verdana" w:eastAsia="Times New Roman" w:hAnsi="Verdana" w:cs="Times New Roman"/>
          <w:b/>
          <w:bCs/>
          <w:color w:val="222222"/>
          <w:sz w:val="18"/>
          <w:szCs w:val="18"/>
        </w:rPr>
        <w:t>Read John 1:43-46</w:t>
      </w:r>
      <w:r w:rsidRPr="00F152A1">
        <w:rPr>
          <w:rFonts w:ascii="Verdana" w:eastAsia="Times New Roman" w:hAnsi="Verdana" w:cs="Times New Roman"/>
          <w:b/>
          <w:bCs/>
          <w:color w:val="222222"/>
          <w:sz w:val="18"/>
          <w:szCs w:val="18"/>
        </w:rPr>
        <w:br/>
      </w:r>
      <w:r w:rsidRPr="00F152A1">
        <w:rPr>
          <w:rFonts w:ascii="Verdana" w:eastAsia="Times New Roman" w:hAnsi="Verdana" w:cs="Times New Roman"/>
          <w:b/>
          <w:bCs/>
          <w:color w:val="222222"/>
          <w:sz w:val="18"/>
          <w:szCs w:val="18"/>
        </w:rPr>
        <w:br/>
        <w:t>Discussion Questions</w:t>
      </w:r>
      <w:proofErr w:type="gramStart"/>
      <w:r w:rsidRPr="00F152A1">
        <w:rPr>
          <w:rFonts w:ascii="Verdana" w:eastAsia="Times New Roman" w:hAnsi="Verdana" w:cs="Times New Roman"/>
          <w:b/>
          <w:bCs/>
          <w:color w:val="222222"/>
          <w:sz w:val="18"/>
          <w:szCs w:val="18"/>
        </w:rPr>
        <w:t>:</w:t>
      </w:r>
      <w:proofErr w:type="gramEnd"/>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1. Do you think Jesus said more to Philip than just “Follow Me”?</w:t>
      </w:r>
      <w:r w:rsidRPr="00F152A1">
        <w:rPr>
          <w:rFonts w:ascii="Verdana" w:eastAsia="Times New Roman" w:hAnsi="Verdana" w:cs="Times New Roman"/>
          <w:color w:val="222222"/>
          <w:sz w:val="18"/>
          <w:szCs w:val="18"/>
        </w:rPr>
        <w:br/>
        <w:t>2. What was Philip’s response to Jesus? What did he do next? </w:t>
      </w:r>
      <w:r w:rsidRPr="00F152A1">
        <w:rPr>
          <w:rFonts w:ascii="Verdana" w:eastAsia="Times New Roman" w:hAnsi="Verdana" w:cs="Times New Roman"/>
          <w:i/>
          <w:iCs/>
          <w:color w:val="222222"/>
          <w:sz w:val="18"/>
          <w:szCs w:val="18"/>
        </w:rPr>
        <w:t>(He went and told Bartholomew/Nathanael (the same person) that the Messiah had been found.)</w:t>
      </w:r>
      <w:r w:rsidRPr="00F152A1">
        <w:rPr>
          <w:rFonts w:ascii="Verdana" w:eastAsia="Times New Roman" w:hAnsi="Verdana" w:cs="Times New Roman"/>
          <w:i/>
          <w:iCs/>
          <w:color w:val="222222"/>
          <w:sz w:val="18"/>
          <w:szCs w:val="18"/>
        </w:rPr>
        <w:br/>
      </w:r>
      <w:r w:rsidRPr="00F152A1">
        <w:rPr>
          <w:rFonts w:ascii="Verdana" w:eastAsia="Times New Roman" w:hAnsi="Verdana" w:cs="Times New Roman"/>
          <w:color w:val="222222"/>
          <w:sz w:val="18"/>
          <w:szCs w:val="18"/>
        </w:rPr>
        <w:t>3. What was Nathanael’s response? </w:t>
      </w:r>
      <w:r w:rsidRPr="00F152A1">
        <w:rPr>
          <w:rFonts w:ascii="Verdana" w:eastAsia="Times New Roman" w:hAnsi="Verdana" w:cs="Times New Roman"/>
          <w:i/>
          <w:iCs/>
          <w:color w:val="222222"/>
          <w:sz w:val="18"/>
          <w:szCs w:val="18"/>
        </w:rPr>
        <w:t>(He doubted.)</w:t>
      </w:r>
      <w:r w:rsidRPr="00F152A1">
        <w:rPr>
          <w:rFonts w:ascii="Verdana" w:eastAsia="Times New Roman" w:hAnsi="Verdana" w:cs="Times New Roman"/>
          <w:i/>
          <w:iCs/>
          <w:color w:val="222222"/>
          <w:sz w:val="18"/>
          <w:szCs w:val="18"/>
        </w:rPr>
        <w:br/>
      </w:r>
      <w:r w:rsidRPr="00F152A1">
        <w:rPr>
          <w:rFonts w:ascii="Verdana" w:eastAsia="Times New Roman" w:hAnsi="Verdana" w:cs="Times New Roman"/>
          <w:color w:val="222222"/>
          <w:sz w:val="18"/>
          <w:szCs w:val="18"/>
        </w:rPr>
        <w:t>4. How did Philip convince him to come?</w:t>
      </w:r>
      <w:r w:rsidRPr="00F152A1">
        <w:rPr>
          <w:rFonts w:ascii="Verdana" w:eastAsia="Times New Roman" w:hAnsi="Verdana" w:cs="Times New Roman"/>
          <w:i/>
          <w:iCs/>
          <w:color w:val="222222"/>
          <w:sz w:val="18"/>
          <w:szCs w:val="18"/>
        </w:rPr>
        <w:t> (He said, “</w:t>
      </w:r>
      <w:proofErr w:type="gramStart"/>
      <w:r w:rsidRPr="00F152A1">
        <w:rPr>
          <w:rFonts w:ascii="Verdana" w:eastAsia="Times New Roman" w:hAnsi="Verdana" w:cs="Times New Roman"/>
          <w:i/>
          <w:iCs/>
          <w:color w:val="222222"/>
          <w:sz w:val="18"/>
          <w:szCs w:val="18"/>
        </w:rPr>
        <w:t>just</w:t>
      </w:r>
      <w:proofErr w:type="gramEnd"/>
      <w:r w:rsidRPr="00F152A1">
        <w:rPr>
          <w:rFonts w:ascii="Verdana" w:eastAsia="Times New Roman" w:hAnsi="Verdana" w:cs="Times New Roman"/>
          <w:i/>
          <w:iCs/>
          <w:color w:val="222222"/>
          <w:sz w:val="18"/>
          <w:szCs w:val="18"/>
        </w:rPr>
        <w:t xml:space="preserve"> come and see.”)</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That is really all we get on Philip in the gospels. Like the other disciples, he’s quoted here and there in the New Testament, but his impact is somewhat obscured by more major characters. One thing we know, however—once he experienced Jesus, he was ready to jump on board and tell others.</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MAKING IT REAL (10 minutes)</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F152A1" w:rsidRPr="00F152A1" w:rsidTr="00F152A1">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52A1" w:rsidRPr="00F152A1" w:rsidRDefault="00F152A1" w:rsidP="00F152A1">
            <w:pPr>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b/>
                <w:bCs/>
                <w:color w:val="222222"/>
                <w:sz w:val="18"/>
                <w:szCs w:val="18"/>
              </w:rPr>
              <w:t>"I Will Tell Your Name" (A Missionary's Story)</w:t>
            </w:r>
            <w:r w:rsidRPr="00F152A1">
              <w:rPr>
                <w:rFonts w:ascii="Verdana" w:eastAsia="Times New Roman" w:hAnsi="Verdana" w:cs="Times New Roman"/>
                <w:color w:val="222222"/>
                <w:sz w:val="18"/>
                <w:szCs w:val="18"/>
              </w:rPr>
              <w:br/>
              <w:t> </w:t>
            </w:r>
            <w:r w:rsidRPr="00F152A1">
              <w:rPr>
                <w:rFonts w:ascii="Verdana" w:eastAsia="Times New Roman" w:hAnsi="Verdana" w:cs="Times New Roman"/>
                <w:color w:val="222222"/>
                <w:sz w:val="18"/>
                <w:szCs w:val="18"/>
              </w:rPr>
              <w:br/>
            </w:r>
            <w:r w:rsidRPr="00F152A1">
              <w:rPr>
                <w:rFonts w:ascii="Verdana" w:eastAsia="Times New Roman" w:hAnsi="Verdana" w:cs="Times New Roman"/>
                <w:color w:val="222222"/>
                <w:sz w:val="18"/>
                <w:szCs w:val="18"/>
              </w:rPr>
              <w:lastRenderedPageBreak/>
              <w:t>Roland Allen tells about a veteran missionary who came up to him one day after he had delivered his sermon. The missionary introduced himself and said, "I was a medical missionary for many years in India. And I served in a region where there was progressive blindness. People were born with healthy vision, but there was something in that area that caused people to lose their sight as they matured.”</w:t>
            </w:r>
          </w:p>
          <w:p w:rsidR="00F152A1" w:rsidRPr="00F152A1" w:rsidRDefault="00F152A1" w:rsidP="00F152A1">
            <w:pPr>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But this missionary had developed a process that arrested progressive blindness. So, people came to him, and he performed his operation. They left realizing that they would have become blind, but now they were going to be able to see for the rest of their lives.</w:t>
            </w:r>
          </w:p>
          <w:p w:rsidR="00F152A1" w:rsidRPr="00F152A1" w:rsidRDefault="00F152A1" w:rsidP="00F152A1">
            <w:pPr>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He said that they never said, "Thank you," because that phrase was not in their dialect. Instead, they spoke a word that meant, “I will tell your name.” Wherever they went, they would tell the name of the missionary who had cured their blindness. They received something so wonderful that they eagerly proclaimed it.</w:t>
            </w:r>
          </w:p>
        </w:tc>
      </w:tr>
    </w:tbl>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lastRenderedPageBreak/>
        <w:br/>
      </w:r>
      <w:r w:rsidRPr="00F152A1">
        <w:rPr>
          <w:rFonts w:ascii="Verdana" w:eastAsia="Times New Roman" w:hAnsi="Verdana" w:cs="Times New Roman"/>
          <w:b/>
          <w:bCs/>
          <w:color w:val="222222"/>
          <w:sz w:val="18"/>
          <w:szCs w:val="18"/>
        </w:rPr>
        <w:t>Discussion Questions</w:t>
      </w:r>
      <w:proofErr w:type="gramStart"/>
      <w:r w:rsidRPr="00F152A1">
        <w:rPr>
          <w:rFonts w:ascii="Verdana" w:eastAsia="Times New Roman" w:hAnsi="Verdana" w:cs="Times New Roman"/>
          <w:b/>
          <w:bCs/>
          <w:color w:val="222222"/>
          <w:sz w:val="18"/>
          <w:szCs w:val="18"/>
        </w:rPr>
        <w:t>:</w:t>
      </w:r>
      <w:proofErr w:type="gramEnd"/>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1. How is this story like evangelism?</w:t>
      </w:r>
      <w:r w:rsidRPr="00F152A1">
        <w:rPr>
          <w:rFonts w:ascii="Verdana" w:eastAsia="Times New Roman" w:hAnsi="Verdana" w:cs="Times New Roman"/>
          <w:color w:val="222222"/>
          <w:sz w:val="18"/>
          <w:szCs w:val="18"/>
        </w:rPr>
        <w:br/>
        <w:t>2. How is the motivation of these people the same as that of Philip the disciple?</w:t>
      </w:r>
      <w:r w:rsidRPr="00F152A1">
        <w:rPr>
          <w:rFonts w:ascii="Verdana" w:eastAsia="Times New Roman" w:hAnsi="Verdana" w:cs="Times New Roman"/>
          <w:color w:val="222222"/>
          <w:sz w:val="18"/>
          <w:szCs w:val="18"/>
        </w:rPr>
        <w:br/>
        <w:t>3. How much do you share the name of Jesus? </w:t>
      </w:r>
      <w:r w:rsidRPr="00F152A1">
        <w:rPr>
          <w:rFonts w:ascii="Verdana" w:eastAsia="Times New Roman" w:hAnsi="Verdana" w:cs="Times New Roman"/>
          <w:color w:val="222222"/>
          <w:sz w:val="18"/>
          <w:szCs w:val="18"/>
        </w:rPr>
        <w:br/>
        <w:t>4. Have you accepted the call of Christ to follow Him? When did you do so, or why haven’t you yet?</w:t>
      </w:r>
      <w:r w:rsidRPr="00F152A1">
        <w:rPr>
          <w:rFonts w:ascii="Verdana" w:eastAsia="Times New Roman" w:hAnsi="Verdana" w:cs="Times New Roman"/>
          <w:color w:val="222222"/>
          <w:sz w:val="18"/>
          <w:szCs w:val="18"/>
        </w:rPr>
        <w:br/>
      </w:r>
      <w:r w:rsidRPr="00F152A1">
        <w:rPr>
          <w:rFonts w:ascii="Verdana" w:eastAsia="Times New Roman" w:hAnsi="Verdana" w:cs="Times New Roman"/>
          <w:color w:val="222222"/>
          <w:sz w:val="18"/>
          <w:szCs w:val="18"/>
        </w:rPr>
        <w:br/>
        <w:t>Jesus seems to have chosen regular, spiritually-unqualified, and very NORMAL people to serve as His apostles. Their common thread was their willingness to follow Him. Philip was certainly no exception. We don’t know of anything magical that he said or did. We just know that after he had an experience with the Messiah, his life showed it. He “told the name” of Jesus. </w:t>
      </w:r>
      <w:r w:rsidRPr="00F152A1">
        <w:rPr>
          <w:rFonts w:ascii="Verdana" w:eastAsia="Times New Roman" w:hAnsi="Verdana" w:cs="Times New Roman"/>
          <w:color w:val="222222"/>
          <w:sz w:val="18"/>
          <w:szCs w:val="18"/>
        </w:rPr>
        <w:br/>
      </w:r>
      <w:r w:rsidRPr="00F152A1">
        <w:rPr>
          <w:rFonts w:ascii="Verdana" w:eastAsia="Times New Roman" w:hAnsi="Verdana" w:cs="Times New Roman"/>
          <w:b/>
          <w:bCs/>
          <w:color w:val="222222"/>
          <w:sz w:val="18"/>
          <w:szCs w:val="18"/>
        </w:rPr>
        <w:br/>
        <w:t>General Discussion</w:t>
      </w:r>
      <w:proofErr w:type="gramStart"/>
      <w:r w:rsidRPr="00F152A1">
        <w:rPr>
          <w:rFonts w:ascii="Verdana" w:eastAsia="Times New Roman" w:hAnsi="Verdana" w:cs="Times New Roman"/>
          <w:color w:val="222222"/>
          <w:sz w:val="18"/>
          <w:szCs w:val="18"/>
        </w:rPr>
        <w:t>:</w:t>
      </w:r>
      <w:proofErr w:type="gramEnd"/>
      <w:r w:rsidRPr="00F152A1">
        <w:rPr>
          <w:rFonts w:ascii="Verdana" w:eastAsia="Times New Roman" w:hAnsi="Verdana" w:cs="Times New Roman"/>
          <w:color w:val="222222"/>
          <w:sz w:val="18"/>
          <w:szCs w:val="18"/>
        </w:rPr>
        <w:br/>
        <w:t>• Do you view the ordinary-ness of the disciples as encouraging or discouraging? Why?</w:t>
      </w:r>
      <w:r w:rsidRPr="00F152A1">
        <w:rPr>
          <w:rFonts w:ascii="Verdana" w:eastAsia="Times New Roman" w:hAnsi="Verdana" w:cs="Times New Roman"/>
          <w:color w:val="222222"/>
          <w:sz w:val="18"/>
          <w:szCs w:val="18"/>
        </w:rPr>
        <w:br/>
        <w:t>• Do you ever feel ill-equipped to share about Jesus? Why?</w:t>
      </w:r>
      <w:r w:rsidRPr="00F152A1">
        <w:rPr>
          <w:rFonts w:ascii="Verdana" w:eastAsia="Times New Roman" w:hAnsi="Verdana" w:cs="Times New Roman"/>
          <w:color w:val="222222"/>
          <w:sz w:val="18"/>
          <w:szCs w:val="18"/>
        </w:rPr>
        <w:br/>
        <w:t>• Why do you think we believe you have to be “special” in order to do something significant for God? Is that false based on what we’ve studied today? How so?</w:t>
      </w:r>
      <w:r w:rsidRPr="00F152A1">
        <w:rPr>
          <w:rFonts w:ascii="Verdana" w:eastAsia="Times New Roman" w:hAnsi="Verdana" w:cs="Times New Roman"/>
          <w:color w:val="222222"/>
          <w:sz w:val="18"/>
          <w:szCs w:val="18"/>
        </w:rPr>
        <w:br/>
        <w:t xml:space="preserve">• Do you ever tell yourself that you’re doing “good enough?” How is </w:t>
      </w:r>
      <w:proofErr w:type="gramStart"/>
      <w:r w:rsidRPr="00F152A1">
        <w:rPr>
          <w:rFonts w:ascii="Verdana" w:eastAsia="Times New Roman" w:hAnsi="Verdana" w:cs="Times New Roman"/>
          <w:color w:val="222222"/>
          <w:sz w:val="18"/>
          <w:szCs w:val="18"/>
        </w:rPr>
        <w:t>this a</w:t>
      </w:r>
      <w:proofErr w:type="gramEnd"/>
      <w:r w:rsidRPr="00F152A1">
        <w:rPr>
          <w:rFonts w:ascii="Verdana" w:eastAsia="Times New Roman" w:hAnsi="Verdana" w:cs="Times New Roman"/>
          <w:color w:val="222222"/>
          <w:sz w:val="18"/>
          <w:szCs w:val="18"/>
        </w:rPr>
        <w:t xml:space="preserve"> wrong attitude?</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 xml:space="preserve">As the old hymn goes, “I once was lost but now am found, was blind but now I see.” We were people trapped in spiritual blindness, but because of Christ, we are able to see. Our everyday life should be a reflection of the awesome gift Christ has given us in </w:t>
      </w:r>
      <w:proofErr w:type="gramStart"/>
      <w:r w:rsidRPr="00F152A1">
        <w:rPr>
          <w:rFonts w:ascii="Verdana" w:eastAsia="Times New Roman" w:hAnsi="Verdana" w:cs="Times New Roman"/>
          <w:color w:val="222222"/>
          <w:sz w:val="18"/>
          <w:szCs w:val="18"/>
        </w:rPr>
        <w:t>Himself</w:t>
      </w:r>
      <w:proofErr w:type="gramEnd"/>
      <w:r w:rsidRPr="00F152A1">
        <w:rPr>
          <w:rFonts w:ascii="Verdana" w:eastAsia="Times New Roman" w:hAnsi="Verdana" w:cs="Times New Roman"/>
          <w:color w:val="222222"/>
          <w:sz w:val="18"/>
          <w:szCs w:val="18"/>
        </w:rPr>
        <w:t>. We should be going around “telling the name” of Christ with our everyday actions. </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Ask yourself today: has your encounter with Jesus so transformed your life that you can’t help but live it every day?  If not, I think you have some work to do spiritually. Jesus is ready and wants to use you like He used the apostles to turn the world upside down.</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CLOSING PRAYER (2 minutes)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Pray that your group accepts Jesus' call to follow Him, and like Philip have an eagerness to spread the name of Christ. </w:t>
      </w:r>
    </w:p>
    <w:p w:rsidR="00F152A1" w:rsidRDefault="00F152A1">
      <w:r>
        <w:br w:type="page"/>
      </w:r>
    </w:p>
    <w:p w:rsidR="00F152A1" w:rsidRPr="00F152A1" w:rsidRDefault="00F152A1" w:rsidP="00F152A1">
      <w:pPr>
        <w:shd w:val="clear" w:color="auto" w:fill="FFFFFF"/>
        <w:spacing w:line="240" w:lineRule="auto"/>
        <w:ind w:firstLine="0"/>
        <w:outlineLvl w:val="0"/>
        <w:rPr>
          <w:rFonts w:ascii="Georgia" w:eastAsia="Times New Roman" w:hAnsi="Georgia" w:cs="Times New Roman"/>
          <w:color w:val="7F1517"/>
          <w:kern w:val="36"/>
          <w:sz w:val="39"/>
          <w:szCs w:val="39"/>
        </w:rPr>
      </w:pPr>
      <w:r>
        <w:rPr>
          <w:rFonts w:ascii="Georgia" w:eastAsia="Times New Roman" w:hAnsi="Georgia" w:cs="Times New Roman"/>
          <w:color w:val="7F1517"/>
          <w:kern w:val="36"/>
          <w:sz w:val="39"/>
          <w:szCs w:val="39"/>
        </w:rPr>
        <w:lastRenderedPageBreak/>
        <w:t>Background on t</w:t>
      </w:r>
      <w:bookmarkStart w:id="0" w:name="_GoBack"/>
      <w:bookmarkEnd w:id="0"/>
      <w:r w:rsidRPr="00F152A1">
        <w:rPr>
          <w:rFonts w:ascii="Georgia" w:eastAsia="Times New Roman" w:hAnsi="Georgia" w:cs="Times New Roman"/>
          <w:color w:val="7F1517"/>
          <w:kern w:val="36"/>
          <w:sz w:val="39"/>
          <w:szCs w:val="39"/>
        </w:rPr>
        <w:t>he Twelve Disciples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t>Disciples/Apostles: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Disciple means a learner or follower. Although there were many disciples, or followers of Jesus, we often refer to the </w:t>
      </w:r>
      <w:r w:rsidRPr="00F152A1">
        <w:rPr>
          <w:rFonts w:ascii="Verdana" w:eastAsia="Times New Roman" w:hAnsi="Verdana" w:cs="Times New Roman"/>
          <w:color w:val="222222"/>
          <w:sz w:val="18"/>
          <w:szCs w:val="18"/>
        </w:rPr>
        <w:br/>
        <w:t>twelve whom He called to follow Him as the twelve disciples. During His ministry on earth, Jesus taught and trained these men, and after His resurrection and ascension, sent them to spread the Good News. It was at this time the name "apostles" is gives to the twelve. (Matthew 28:16-20)</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The Names: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The names of the original twelve disciples (or apostles) are listed in several different passages of the Bible</w:t>
      </w:r>
      <w:proofErr w:type="gramStart"/>
      <w:r w:rsidRPr="00F152A1">
        <w:rPr>
          <w:rFonts w:ascii="Verdana" w:eastAsia="Times New Roman" w:hAnsi="Verdana" w:cs="Times New Roman"/>
          <w:color w:val="222222"/>
          <w:sz w:val="18"/>
          <w:szCs w:val="18"/>
        </w:rPr>
        <w:t>:</w:t>
      </w:r>
      <w:proofErr w:type="gramEnd"/>
      <w:r w:rsidRPr="00F152A1">
        <w:rPr>
          <w:rFonts w:ascii="Verdana" w:eastAsia="Times New Roman" w:hAnsi="Verdana" w:cs="Times New Roman"/>
          <w:color w:val="222222"/>
          <w:sz w:val="18"/>
          <w:szCs w:val="18"/>
        </w:rPr>
        <w:br/>
        <w:t>Matt. 10:2-4, </w:t>
      </w:r>
      <w:r w:rsidRPr="00F152A1">
        <w:rPr>
          <w:rFonts w:ascii="Verdana" w:eastAsia="Times New Roman" w:hAnsi="Verdana" w:cs="Times New Roman"/>
          <w:color w:val="222222"/>
          <w:sz w:val="18"/>
          <w:szCs w:val="18"/>
        </w:rPr>
        <w:br/>
        <w:t>Mark 3:16-18 </w:t>
      </w:r>
      <w:r w:rsidRPr="00F152A1">
        <w:rPr>
          <w:rFonts w:ascii="Verdana" w:eastAsia="Times New Roman" w:hAnsi="Verdana" w:cs="Times New Roman"/>
          <w:color w:val="222222"/>
          <w:sz w:val="18"/>
          <w:szCs w:val="18"/>
        </w:rPr>
        <w:br/>
        <w:t>Luke 6:14</w:t>
      </w:r>
      <w:r w:rsidRPr="00F152A1">
        <w:rPr>
          <w:rFonts w:ascii="Verdana" w:eastAsia="Times New Roman" w:hAnsi="Verdana" w:cs="Times New Roman"/>
          <w:color w:val="222222"/>
          <w:sz w:val="18"/>
          <w:szCs w:val="18"/>
        </w:rPr>
        <w:br/>
        <w:t>Acts 1:13 </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Commonly, these are the names given to the original twelve disciples: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    </w:t>
      </w:r>
      <w:r w:rsidRPr="00F152A1">
        <w:rPr>
          <w:rFonts w:ascii="Verdana" w:eastAsia="Times New Roman" w:hAnsi="Verdana" w:cs="Times New Roman"/>
          <w:b/>
          <w:bCs/>
          <w:color w:val="222222"/>
          <w:sz w:val="18"/>
          <w:szCs w:val="18"/>
        </w:rPr>
        <w:t> Simon</w:t>
      </w:r>
      <w:r w:rsidRPr="00F152A1">
        <w:rPr>
          <w:rFonts w:ascii="Verdana" w:eastAsia="Times New Roman" w:hAnsi="Verdana" w:cs="Times New Roman"/>
          <w:color w:val="222222"/>
          <w:sz w:val="18"/>
          <w:szCs w:val="18"/>
        </w:rPr>
        <w:t> (who is called Peter)</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Andrew</w:t>
      </w:r>
      <w:r w:rsidRPr="00F152A1">
        <w:rPr>
          <w:rFonts w:ascii="Verdana" w:eastAsia="Times New Roman" w:hAnsi="Verdana" w:cs="Times New Roman"/>
          <w:color w:val="222222"/>
          <w:sz w:val="18"/>
          <w:szCs w:val="18"/>
        </w:rPr>
        <w:t> (Peter's brother)</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James</w:t>
      </w:r>
      <w:r w:rsidRPr="00F152A1">
        <w:rPr>
          <w:rFonts w:ascii="Verdana" w:eastAsia="Times New Roman" w:hAnsi="Verdana" w:cs="Times New Roman"/>
          <w:color w:val="222222"/>
          <w:sz w:val="18"/>
          <w:szCs w:val="18"/>
        </w:rPr>
        <w:t> (son of Zebedee)</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John</w:t>
      </w:r>
      <w:r w:rsidRPr="00F152A1">
        <w:rPr>
          <w:rFonts w:ascii="Verdana" w:eastAsia="Times New Roman" w:hAnsi="Verdana" w:cs="Times New Roman"/>
          <w:color w:val="222222"/>
          <w:sz w:val="18"/>
          <w:szCs w:val="18"/>
        </w:rPr>
        <w:t> (son of Zebedee)</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Philip</w:t>
      </w:r>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     </w:t>
      </w:r>
      <w:r w:rsidRPr="00F152A1">
        <w:rPr>
          <w:rFonts w:ascii="Verdana" w:eastAsia="Times New Roman" w:hAnsi="Verdana" w:cs="Times New Roman"/>
          <w:b/>
          <w:bCs/>
          <w:color w:val="222222"/>
          <w:sz w:val="18"/>
          <w:szCs w:val="18"/>
        </w:rPr>
        <w:t>Bartholomew</w:t>
      </w:r>
      <w:r w:rsidRPr="00F152A1">
        <w:rPr>
          <w:rFonts w:ascii="Verdana" w:eastAsia="Times New Roman" w:hAnsi="Verdana" w:cs="Times New Roman"/>
          <w:color w:val="222222"/>
          <w:sz w:val="18"/>
          <w:szCs w:val="18"/>
        </w:rPr>
        <w:t> (also called </w:t>
      </w:r>
      <w:r w:rsidRPr="00F152A1">
        <w:rPr>
          <w:rFonts w:ascii="Verdana" w:eastAsia="Times New Roman" w:hAnsi="Verdana" w:cs="Times New Roman"/>
          <w:b/>
          <w:bCs/>
          <w:color w:val="222222"/>
          <w:sz w:val="18"/>
          <w:szCs w:val="18"/>
        </w:rPr>
        <w:t>Nathaniel</w:t>
      </w:r>
      <w:r w:rsidRPr="00F152A1">
        <w:rPr>
          <w:rFonts w:ascii="Verdana" w:eastAsia="Times New Roman" w:hAnsi="Verdana" w:cs="Times New Roman"/>
          <w:color w:val="222222"/>
          <w:sz w:val="18"/>
          <w:szCs w:val="18"/>
        </w:rPr>
        <w:t>)</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Thomas</w:t>
      </w:r>
      <w:r w:rsidRPr="00F152A1">
        <w:rPr>
          <w:rFonts w:ascii="Verdana" w:eastAsia="Times New Roman" w:hAnsi="Verdana" w:cs="Times New Roman"/>
          <w:b/>
          <w:bCs/>
          <w:color w:val="222222"/>
          <w:sz w:val="18"/>
          <w:szCs w:val="18"/>
        </w:rPr>
        <w:br/>
      </w:r>
      <w:r w:rsidRPr="00F152A1">
        <w:rPr>
          <w:rFonts w:ascii="Verdana" w:eastAsia="Times New Roman" w:hAnsi="Verdana" w:cs="Times New Roman"/>
          <w:color w:val="222222"/>
          <w:sz w:val="18"/>
          <w:szCs w:val="18"/>
        </w:rPr>
        <w:t>     </w:t>
      </w:r>
      <w:r w:rsidRPr="00F152A1">
        <w:rPr>
          <w:rFonts w:ascii="Verdana" w:eastAsia="Times New Roman" w:hAnsi="Verdana" w:cs="Times New Roman"/>
          <w:b/>
          <w:bCs/>
          <w:color w:val="222222"/>
          <w:sz w:val="18"/>
          <w:szCs w:val="18"/>
        </w:rPr>
        <w:t>Matthew</w:t>
      </w:r>
      <w:r w:rsidRPr="00F152A1">
        <w:rPr>
          <w:rFonts w:ascii="Verdana" w:eastAsia="Times New Roman" w:hAnsi="Verdana" w:cs="Times New Roman"/>
          <w:color w:val="222222"/>
          <w:sz w:val="18"/>
          <w:szCs w:val="18"/>
        </w:rPr>
        <w:t> (the tax collector)</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James</w:t>
      </w:r>
      <w:r w:rsidRPr="00F152A1">
        <w:rPr>
          <w:rFonts w:ascii="Verdana" w:eastAsia="Times New Roman" w:hAnsi="Verdana" w:cs="Times New Roman"/>
          <w:color w:val="222222"/>
          <w:sz w:val="18"/>
          <w:szCs w:val="18"/>
        </w:rPr>
        <w:t xml:space="preserve"> (son of </w:t>
      </w:r>
      <w:proofErr w:type="spellStart"/>
      <w:r w:rsidRPr="00F152A1">
        <w:rPr>
          <w:rFonts w:ascii="Verdana" w:eastAsia="Times New Roman" w:hAnsi="Verdana" w:cs="Times New Roman"/>
          <w:color w:val="222222"/>
          <w:sz w:val="18"/>
          <w:szCs w:val="18"/>
        </w:rPr>
        <w:t>Alphaeus</w:t>
      </w:r>
      <w:proofErr w:type="spellEnd"/>
      <w:r w:rsidRPr="00F152A1">
        <w:rPr>
          <w:rFonts w:ascii="Verdana" w:eastAsia="Times New Roman" w:hAnsi="Verdana" w:cs="Times New Roman"/>
          <w:color w:val="222222"/>
          <w:sz w:val="18"/>
          <w:szCs w:val="18"/>
        </w:rPr>
        <w:t>)</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Thaddaeus </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Simon</w:t>
      </w:r>
      <w:r w:rsidRPr="00F152A1">
        <w:rPr>
          <w:rFonts w:ascii="Verdana" w:eastAsia="Times New Roman" w:hAnsi="Verdana" w:cs="Times New Roman"/>
          <w:color w:val="222222"/>
          <w:sz w:val="18"/>
          <w:szCs w:val="18"/>
        </w:rPr>
        <w:t> (the Zealot)</w:t>
      </w:r>
      <w:r w:rsidRPr="00F152A1">
        <w:rPr>
          <w:rFonts w:ascii="Verdana" w:eastAsia="Times New Roman" w:hAnsi="Verdana" w:cs="Times New Roman"/>
          <w:color w:val="222222"/>
          <w:sz w:val="18"/>
          <w:szCs w:val="18"/>
        </w:rPr>
        <w:br/>
        <w:t>     </w:t>
      </w:r>
      <w:r w:rsidRPr="00F152A1">
        <w:rPr>
          <w:rFonts w:ascii="Verdana" w:eastAsia="Times New Roman" w:hAnsi="Verdana" w:cs="Times New Roman"/>
          <w:b/>
          <w:bCs/>
          <w:color w:val="222222"/>
          <w:sz w:val="18"/>
          <w:szCs w:val="18"/>
        </w:rPr>
        <w:t>Judas</w:t>
      </w:r>
      <w:r w:rsidRPr="00F152A1">
        <w:rPr>
          <w:rFonts w:ascii="Verdana" w:eastAsia="Times New Roman" w:hAnsi="Verdana" w:cs="Times New Roman"/>
          <w:color w:val="222222"/>
          <w:sz w:val="18"/>
          <w:szCs w:val="18"/>
        </w:rPr>
        <w:t> Iscariot (who betrayed Jesus)</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Later, Matthias became the 13th apostle replacing Judas Iscariot</w:t>
      </w:r>
    </w:p>
    <w:p w:rsidR="00F152A1" w:rsidRPr="00F152A1" w:rsidRDefault="00F152A1" w:rsidP="00F152A1">
      <w:pPr>
        <w:shd w:val="clear" w:color="auto" w:fill="FFFFFF"/>
        <w:spacing w:line="240" w:lineRule="auto"/>
        <w:ind w:firstLine="0"/>
        <w:outlineLvl w:val="1"/>
        <w:rPr>
          <w:rFonts w:ascii="Georgia" w:eastAsia="Times New Roman" w:hAnsi="Georgia" w:cs="Times New Roman"/>
          <w:color w:val="7F1517"/>
          <w:sz w:val="27"/>
          <w:szCs w:val="27"/>
        </w:rPr>
      </w:pPr>
      <w:r w:rsidRPr="00F152A1">
        <w:rPr>
          <w:rFonts w:ascii="Georgia" w:eastAsia="Times New Roman" w:hAnsi="Georgia" w:cs="Times New Roman"/>
          <w:color w:val="7F1517"/>
          <w:sz w:val="27"/>
          <w:szCs w:val="27"/>
        </w:rPr>
        <w:br/>
        <w:t>The Mission:</w:t>
      </w:r>
    </w:p>
    <w:p w:rsidR="00F152A1" w:rsidRPr="00F152A1" w:rsidRDefault="00F152A1" w:rsidP="00F152A1">
      <w:pPr>
        <w:shd w:val="clear" w:color="auto" w:fill="FFFFFF"/>
        <w:spacing w:after="150" w:line="240" w:lineRule="atLeast"/>
        <w:ind w:firstLine="0"/>
        <w:rPr>
          <w:rFonts w:ascii="Verdana" w:eastAsia="Times New Roman" w:hAnsi="Verdana" w:cs="Times New Roman"/>
          <w:color w:val="222222"/>
          <w:sz w:val="18"/>
          <w:szCs w:val="18"/>
        </w:rPr>
      </w:pPr>
      <w:r w:rsidRPr="00F152A1">
        <w:rPr>
          <w:rFonts w:ascii="Verdana" w:eastAsia="Times New Roman" w:hAnsi="Verdana" w:cs="Times New Roman"/>
          <w:color w:val="222222"/>
          <w:sz w:val="18"/>
          <w:szCs w:val="18"/>
        </w:rPr>
        <w:t xml:space="preserve">The twelve disciples were ordinary men from different walks of life. Some were fishermen, one was a tax collector, </w:t>
      </w:r>
      <w:proofErr w:type="gramStart"/>
      <w:r w:rsidRPr="00F152A1">
        <w:rPr>
          <w:rFonts w:ascii="Verdana" w:eastAsia="Times New Roman" w:hAnsi="Verdana" w:cs="Times New Roman"/>
          <w:color w:val="222222"/>
          <w:sz w:val="18"/>
          <w:szCs w:val="18"/>
        </w:rPr>
        <w:t>others</w:t>
      </w:r>
      <w:proofErr w:type="gramEnd"/>
      <w:r w:rsidRPr="00F152A1">
        <w:rPr>
          <w:rFonts w:ascii="Verdana" w:eastAsia="Times New Roman" w:hAnsi="Verdana" w:cs="Times New Roman"/>
          <w:color w:val="222222"/>
          <w:sz w:val="18"/>
          <w:szCs w:val="18"/>
        </w:rPr>
        <w:t xml:space="preserve"> were activists. One had a much different idea about the Messiah. Despite their constant failing and struggles, God was able to use these disciples who remained faithful to Jesus in a mighty way.  Powered by the Holy Spirit, they changed the world.</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34/lesson/leaving-a-legacy.php" TargetMode="External"/><Relationship Id="rId3" Type="http://schemas.openxmlformats.org/officeDocument/2006/relationships/settings" Target="settings.xml"/><Relationship Id="rId7" Type="http://schemas.openxmlformats.org/officeDocument/2006/relationships/hyperlink" Target="http://www.teensundayschool.com/339/lesson/dealing-with-doubt.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33/lesson/what-are-you-thinking.php" TargetMode="External"/><Relationship Id="rId5" Type="http://schemas.openxmlformats.org/officeDocument/2006/relationships/hyperlink" Target="http://www.teensundayschool.com/331/lesson/love-in-your-obedienc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2017-05-29T07:22:00Z</dcterms:created>
  <dcterms:modified xsi:type="dcterms:W3CDTF">2017-05-29T07:22:00Z</dcterms:modified>
</cp:coreProperties>
</file>